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63F" w:rsidRPr="00504A4D" w:rsidRDefault="00BB1A79">
      <w:pPr>
        <w:rPr>
          <w:rFonts w:ascii="Arial" w:hAnsi="Arial" w:cs="Arial"/>
          <w:sz w:val="20"/>
          <w:u w:val="single"/>
          <w:lang w:val="en-US"/>
        </w:rPr>
      </w:pPr>
      <w:r w:rsidRPr="00504A4D">
        <w:rPr>
          <w:rFonts w:ascii="Arial" w:hAnsi="Arial" w:cs="Arial"/>
          <w:b/>
          <w:sz w:val="28"/>
          <w:lang w:val="en-US"/>
        </w:rPr>
        <w:t xml:space="preserve">                      </w:t>
      </w:r>
      <w:r w:rsidRPr="00504A4D">
        <w:rPr>
          <w:rFonts w:ascii="Arial" w:hAnsi="Arial" w:cs="Arial"/>
          <w:b/>
          <w:sz w:val="28"/>
          <w:u w:val="single"/>
          <w:lang w:val="en-US"/>
        </w:rPr>
        <w:t>GOD’S DELIGHT IN YOU</w:t>
      </w:r>
      <w:r w:rsidR="00EA3704" w:rsidRPr="00504A4D">
        <w:rPr>
          <w:rFonts w:ascii="Arial" w:hAnsi="Arial" w:cs="Arial"/>
          <w:sz w:val="20"/>
          <w:u w:val="single"/>
          <w:lang w:val="en-US"/>
        </w:rPr>
        <w:t xml:space="preserve"> </w:t>
      </w:r>
    </w:p>
    <w:p w:rsidR="00940F62" w:rsidRPr="00504A4D" w:rsidRDefault="00940F62">
      <w:pPr>
        <w:rPr>
          <w:rFonts w:ascii="Arial" w:hAnsi="Arial" w:cs="Arial"/>
          <w:lang w:val="en-US"/>
        </w:rPr>
      </w:pPr>
      <w:bookmarkStart w:id="0" w:name="_GoBack"/>
      <w:bookmarkEnd w:id="0"/>
    </w:p>
    <w:p w:rsidR="00940F62" w:rsidRPr="00504A4D" w:rsidRDefault="00940F62" w:rsidP="00940F62">
      <w:pPr>
        <w:rPr>
          <w:rFonts w:ascii="Arial" w:hAnsi="Arial" w:cs="Arial"/>
        </w:rPr>
      </w:pPr>
      <w:r w:rsidRPr="00504A4D">
        <w:rPr>
          <w:rFonts w:ascii="Arial" w:hAnsi="Arial" w:cs="Arial"/>
        </w:rPr>
        <w:t>(Zep 3:17)</w:t>
      </w:r>
    </w:p>
    <w:p w:rsidR="00940F62" w:rsidRPr="00504A4D" w:rsidRDefault="00940F62" w:rsidP="00940F62">
      <w:pPr>
        <w:rPr>
          <w:rFonts w:ascii="Arial" w:hAnsi="Arial" w:cs="Arial"/>
          <w:i/>
          <w:lang w:eastAsia="x-none"/>
        </w:rPr>
      </w:pPr>
      <w:r w:rsidRPr="00504A4D">
        <w:rPr>
          <w:rFonts w:ascii="Arial" w:hAnsi="Arial" w:cs="Arial"/>
          <w:i/>
        </w:rPr>
        <w:t>“The LORD your God is with you, he is mighty to save. He will take great delight in you, he will quiet you with his love, he will rejoice over you with singing."</w:t>
      </w:r>
    </w:p>
    <w:p w:rsidR="00940F62" w:rsidRPr="00504A4D" w:rsidRDefault="00940F62" w:rsidP="00940F62">
      <w:pPr>
        <w:rPr>
          <w:rFonts w:ascii="Arial" w:hAnsi="Arial" w:cs="Arial"/>
          <w:u w:val="single"/>
        </w:rPr>
      </w:pPr>
      <w:r w:rsidRPr="00504A4D">
        <w:rPr>
          <w:rFonts w:ascii="Arial" w:hAnsi="Arial" w:cs="Arial"/>
        </w:rPr>
        <w:t> </w:t>
      </w:r>
      <w:r w:rsidRPr="00504A4D">
        <w:rPr>
          <w:rFonts w:ascii="Arial" w:hAnsi="Arial" w:cs="Arial"/>
          <w:u w:val="single"/>
        </w:rPr>
        <w:t xml:space="preserve">God is </w:t>
      </w:r>
      <w:r w:rsidRPr="00504A4D">
        <w:rPr>
          <w:rFonts w:ascii="Arial" w:hAnsi="Arial" w:cs="Arial"/>
          <w:u w:val="single"/>
          <w:lang w:val="en-US"/>
        </w:rPr>
        <w:t>a</w:t>
      </w:r>
      <w:r w:rsidRPr="00504A4D">
        <w:rPr>
          <w:rFonts w:ascii="Arial" w:hAnsi="Arial" w:cs="Arial"/>
          <w:u w:val="single"/>
        </w:rPr>
        <w:t xml:space="preserve"> Father who delights in</w:t>
      </w:r>
      <w:r w:rsidRPr="00504A4D">
        <w:rPr>
          <w:rFonts w:ascii="Arial" w:hAnsi="Arial" w:cs="Arial"/>
          <w:u w:val="single"/>
          <w:lang w:val="en-US"/>
        </w:rPr>
        <w:t xml:space="preserve"> us</w:t>
      </w:r>
      <w:r w:rsidRPr="00504A4D">
        <w:rPr>
          <w:rFonts w:ascii="Arial" w:hAnsi="Arial" w:cs="Arial"/>
          <w:u w:val="single"/>
        </w:rPr>
        <w:t xml:space="preserve"> and sings over us.</w:t>
      </w:r>
    </w:p>
    <w:p w:rsidR="00940F62" w:rsidRPr="00504A4D" w:rsidRDefault="00940F62" w:rsidP="00940F62">
      <w:pPr>
        <w:rPr>
          <w:rFonts w:ascii="Arial" w:hAnsi="Arial" w:cs="Arial"/>
        </w:rPr>
      </w:pPr>
      <w:r w:rsidRPr="00504A4D">
        <w:rPr>
          <w:rFonts w:ascii="Arial" w:hAnsi="Arial" w:cs="Arial"/>
        </w:rPr>
        <w:t>Many people have a view of God: As a grumpy old man who has to get his way;</w:t>
      </w:r>
    </w:p>
    <w:p w:rsidR="00940F62" w:rsidRPr="00504A4D" w:rsidRDefault="00940F62" w:rsidP="00940F62">
      <w:pPr>
        <w:rPr>
          <w:rFonts w:ascii="Arial" w:hAnsi="Arial" w:cs="Arial"/>
        </w:rPr>
      </w:pPr>
      <w:r w:rsidRPr="00504A4D">
        <w:rPr>
          <w:rFonts w:ascii="Arial" w:hAnsi="Arial" w:cs="Arial"/>
        </w:rPr>
        <w:t xml:space="preserve">When we open the Bible, we encounter a very different God. </w:t>
      </w:r>
    </w:p>
    <w:p w:rsidR="00940F62" w:rsidRPr="00504A4D" w:rsidRDefault="00940F62" w:rsidP="00940F62">
      <w:pPr>
        <w:rPr>
          <w:rFonts w:ascii="Arial" w:hAnsi="Arial" w:cs="Arial"/>
        </w:rPr>
      </w:pPr>
      <w:r w:rsidRPr="00504A4D">
        <w:rPr>
          <w:rFonts w:ascii="Arial" w:hAnsi="Arial" w:cs="Arial"/>
        </w:rPr>
        <w:t xml:space="preserve">The God who </w:t>
      </w:r>
      <w:r w:rsidRPr="00504A4D">
        <w:rPr>
          <w:rFonts w:ascii="Arial" w:hAnsi="Arial" w:cs="Arial"/>
          <w:u w:val="single"/>
        </w:rPr>
        <w:t>delights</w:t>
      </w:r>
      <w:r w:rsidRPr="00504A4D">
        <w:rPr>
          <w:rFonts w:ascii="Arial" w:hAnsi="Arial" w:cs="Arial"/>
        </w:rPr>
        <w:t xml:space="preserve">. The God who </w:t>
      </w:r>
      <w:r w:rsidRPr="00504A4D">
        <w:rPr>
          <w:rFonts w:ascii="Arial" w:hAnsi="Arial" w:cs="Arial"/>
          <w:u w:val="single"/>
        </w:rPr>
        <w:t>sings</w:t>
      </w:r>
      <w:r w:rsidRPr="00504A4D">
        <w:rPr>
          <w:rFonts w:ascii="Arial" w:hAnsi="Arial" w:cs="Arial"/>
        </w:rPr>
        <w:t xml:space="preserve">. The God who </w:t>
      </w:r>
      <w:r w:rsidRPr="00504A4D">
        <w:rPr>
          <w:rFonts w:ascii="Arial" w:hAnsi="Arial" w:cs="Arial"/>
          <w:u w:val="single"/>
        </w:rPr>
        <w:t>saves</w:t>
      </w:r>
      <w:r w:rsidRPr="00504A4D">
        <w:rPr>
          <w:rFonts w:ascii="Arial" w:hAnsi="Arial" w:cs="Arial"/>
        </w:rPr>
        <w:t>.</w:t>
      </w:r>
    </w:p>
    <w:p w:rsidR="00940F62" w:rsidRPr="00504A4D" w:rsidRDefault="00940F62" w:rsidP="00940F62">
      <w:pPr>
        <w:rPr>
          <w:rFonts w:ascii="Arial" w:hAnsi="Arial" w:cs="Arial"/>
          <w:i/>
        </w:rPr>
      </w:pPr>
      <w:r w:rsidRPr="00504A4D">
        <w:rPr>
          <w:rFonts w:ascii="Arial" w:hAnsi="Arial" w:cs="Arial"/>
        </w:rPr>
        <w:t xml:space="preserve">Look </w:t>
      </w:r>
      <w:r w:rsidRPr="00504A4D">
        <w:rPr>
          <w:rFonts w:ascii="Arial" w:hAnsi="Arial" w:cs="Arial"/>
          <w:lang w:val="en-US"/>
        </w:rPr>
        <w:t xml:space="preserve">again </w:t>
      </w:r>
      <w:r w:rsidRPr="00504A4D">
        <w:rPr>
          <w:rFonts w:ascii="Arial" w:hAnsi="Arial" w:cs="Arial"/>
        </w:rPr>
        <w:t>at Zephaniah 3.17</w:t>
      </w:r>
      <w:r w:rsidRPr="00504A4D">
        <w:rPr>
          <w:rFonts w:ascii="Arial" w:hAnsi="Arial" w:cs="Arial"/>
          <w:i/>
        </w:rPr>
        <w:t xml:space="preserve">."The Lord your God is with you, the mighty warrior who saves. He will take delight in you, in his love he will no longer rebuke you but will rejoice over you with singing." </w:t>
      </w:r>
    </w:p>
    <w:p w:rsidR="00940F62" w:rsidRPr="00504A4D" w:rsidRDefault="00940F62" w:rsidP="00940F62">
      <w:pPr>
        <w:rPr>
          <w:rFonts w:ascii="Arial" w:hAnsi="Arial" w:cs="Arial"/>
        </w:rPr>
      </w:pPr>
      <w:r w:rsidRPr="00504A4D">
        <w:rPr>
          <w:rFonts w:ascii="Arial" w:hAnsi="Arial" w:cs="Arial"/>
        </w:rPr>
        <w:t xml:space="preserve">This is one of the most encouraging and inspiring verses you'll ever read; </w:t>
      </w:r>
    </w:p>
    <w:p w:rsidR="00940F62" w:rsidRPr="00504A4D" w:rsidRDefault="00940F62" w:rsidP="00940F62">
      <w:pPr>
        <w:pStyle w:val="ListParagraph"/>
        <w:numPr>
          <w:ilvl w:val="0"/>
          <w:numId w:val="1"/>
        </w:numPr>
        <w:spacing w:after="0" w:line="240" w:lineRule="auto"/>
        <w:rPr>
          <w:rFonts w:ascii="Arial" w:hAnsi="Arial" w:cs="Arial"/>
          <w:i/>
        </w:rPr>
      </w:pPr>
      <w:r w:rsidRPr="00504A4D">
        <w:rPr>
          <w:rFonts w:ascii="Arial" w:hAnsi="Arial" w:cs="Arial"/>
        </w:rPr>
        <w:t>This is a deeply doctrine truth!</w:t>
      </w:r>
    </w:p>
    <w:p w:rsidR="00940F62" w:rsidRPr="00504A4D" w:rsidRDefault="00940F62" w:rsidP="00940F62">
      <w:pPr>
        <w:rPr>
          <w:rFonts w:ascii="Arial" w:hAnsi="Arial" w:cs="Arial"/>
        </w:rPr>
      </w:pPr>
    </w:p>
    <w:p w:rsidR="00940F62" w:rsidRPr="00504A4D" w:rsidRDefault="00940F62" w:rsidP="00940F62">
      <w:pPr>
        <w:rPr>
          <w:rFonts w:ascii="Arial" w:hAnsi="Arial" w:cs="Arial"/>
        </w:rPr>
      </w:pPr>
      <w:r w:rsidRPr="00504A4D">
        <w:rPr>
          <w:rFonts w:ascii="Arial" w:hAnsi="Arial" w:cs="Arial"/>
        </w:rPr>
        <w:t xml:space="preserve"> Zephaniah 3.17 begins by declaring one of the most basic yet beautiful truths. </w:t>
      </w:r>
      <w:r w:rsidRPr="00504A4D">
        <w:rPr>
          <w:rFonts w:ascii="Arial" w:hAnsi="Arial" w:cs="Arial"/>
          <w:u w:val="single"/>
        </w:rPr>
        <w:t>'The Lord saves.'</w:t>
      </w:r>
      <w:r w:rsidRPr="00504A4D">
        <w:rPr>
          <w:rFonts w:ascii="Arial" w:hAnsi="Arial" w:cs="Arial"/>
        </w:rPr>
        <w:t xml:space="preserve"> </w:t>
      </w:r>
    </w:p>
    <w:p w:rsidR="00940F62" w:rsidRPr="00504A4D" w:rsidRDefault="00940F62" w:rsidP="00940F62">
      <w:pPr>
        <w:rPr>
          <w:rFonts w:ascii="Arial" w:hAnsi="Arial" w:cs="Arial"/>
        </w:rPr>
      </w:pPr>
      <w:r w:rsidRPr="00504A4D">
        <w:rPr>
          <w:rFonts w:ascii="Arial" w:hAnsi="Arial" w:cs="Arial"/>
        </w:rPr>
        <w:t xml:space="preserve"> </w:t>
      </w:r>
      <w:r w:rsidRPr="00504A4D">
        <w:rPr>
          <w:rFonts w:ascii="Arial" w:hAnsi="Arial" w:cs="Arial"/>
        </w:rPr>
        <w:tab/>
        <w:t xml:space="preserve">- While most of us tend to focus on what we are saved </w:t>
      </w:r>
      <w:r w:rsidRPr="00504A4D">
        <w:rPr>
          <w:rFonts w:ascii="Arial" w:hAnsi="Arial" w:cs="Arial"/>
          <w:b/>
          <w:u w:val="single"/>
        </w:rPr>
        <w:t>from</w:t>
      </w:r>
      <w:r w:rsidRPr="00504A4D">
        <w:rPr>
          <w:rFonts w:ascii="Arial" w:hAnsi="Arial" w:cs="Arial"/>
        </w:rPr>
        <w:t xml:space="preserve"> – i.e. </w:t>
      </w:r>
      <w:r w:rsidRPr="00504A4D">
        <w:rPr>
          <w:rFonts w:ascii="Arial" w:hAnsi="Arial" w:cs="Arial"/>
          <w:i/>
        </w:rPr>
        <w:t>judgement</w:t>
      </w:r>
      <w:r w:rsidRPr="00504A4D">
        <w:rPr>
          <w:rFonts w:ascii="Arial" w:hAnsi="Arial" w:cs="Arial"/>
        </w:rPr>
        <w:t xml:space="preserve">, </w:t>
      </w:r>
    </w:p>
    <w:p w:rsidR="00940F62" w:rsidRPr="00504A4D" w:rsidRDefault="00940F62" w:rsidP="00940F62">
      <w:pPr>
        <w:ind w:firstLine="720"/>
        <w:rPr>
          <w:rFonts w:ascii="Arial" w:hAnsi="Arial" w:cs="Arial"/>
        </w:rPr>
      </w:pPr>
      <w:r w:rsidRPr="00504A4D">
        <w:rPr>
          <w:rFonts w:ascii="Arial" w:hAnsi="Arial" w:cs="Arial"/>
        </w:rPr>
        <w:t xml:space="preserve">- this verse emphasizes what we are saved </w:t>
      </w:r>
      <w:r w:rsidRPr="00504A4D">
        <w:rPr>
          <w:rFonts w:ascii="Arial" w:hAnsi="Arial" w:cs="Arial"/>
          <w:b/>
          <w:u w:val="single"/>
        </w:rPr>
        <w:t>for</w:t>
      </w:r>
      <w:r w:rsidRPr="00504A4D">
        <w:rPr>
          <w:rFonts w:ascii="Arial" w:hAnsi="Arial" w:cs="Arial"/>
        </w:rPr>
        <w:t xml:space="preserve">. </w:t>
      </w:r>
    </w:p>
    <w:p w:rsidR="00940F62" w:rsidRPr="00504A4D" w:rsidRDefault="00940F62" w:rsidP="00940F62">
      <w:pPr>
        <w:rPr>
          <w:rFonts w:ascii="Arial" w:hAnsi="Arial" w:cs="Arial"/>
        </w:rPr>
      </w:pPr>
      <w:r w:rsidRPr="00504A4D">
        <w:rPr>
          <w:rFonts w:ascii="Arial" w:hAnsi="Arial" w:cs="Arial"/>
          <w:u w:val="single"/>
        </w:rPr>
        <w:t xml:space="preserve">We are saved </w:t>
      </w:r>
      <w:r w:rsidRPr="00504A4D">
        <w:rPr>
          <w:rFonts w:ascii="Arial" w:hAnsi="Arial" w:cs="Arial"/>
          <w:b/>
          <w:u w:val="single"/>
        </w:rPr>
        <w:t>FOR</w:t>
      </w:r>
      <w:r w:rsidRPr="00504A4D">
        <w:rPr>
          <w:rFonts w:ascii="Arial" w:hAnsi="Arial" w:cs="Arial"/>
          <w:u w:val="single"/>
        </w:rPr>
        <w:t xml:space="preserve"> Joy-Gods Joy</w:t>
      </w:r>
      <w:r w:rsidRPr="00504A4D">
        <w:rPr>
          <w:rFonts w:ascii="Arial" w:hAnsi="Arial" w:cs="Arial"/>
        </w:rPr>
        <w:t xml:space="preserve">. </w:t>
      </w:r>
    </w:p>
    <w:p w:rsidR="00940F62" w:rsidRPr="00504A4D" w:rsidRDefault="00940F62" w:rsidP="00940F62">
      <w:pPr>
        <w:pStyle w:val="ListParagraph"/>
        <w:numPr>
          <w:ilvl w:val="0"/>
          <w:numId w:val="1"/>
        </w:numPr>
        <w:spacing w:after="0" w:line="240" w:lineRule="auto"/>
        <w:rPr>
          <w:rFonts w:ascii="Arial" w:hAnsi="Arial" w:cs="Arial"/>
        </w:rPr>
      </w:pPr>
      <w:r w:rsidRPr="00504A4D">
        <w:rPr>
          <w:rFonts w:ascii="Arial" w:hAnsi="Arial" w:cs="Arial"/>
        </w:rPr>
        <w:t xml:space="preserve">Many Christians </w:t>
      </w:r>
      <w:r w:rsidRPr="00504A4D">
        <w:rPr>
          <w:rFonts w:ascii="Arial" w:hAnsi="Arial" w:cs="Arial"/>
          <w:u w:val="single"/>
        </w:rPr>
        <w:t>overlook what we are saved for.</w:t>
      </w:r>
    </w:p>
    <w:p w:rsidR="00940F62" w:rsidRPr="00504A4D" w:rsidRDefault="00940F62" w:rsidP="00940F62">
      <w:pPr>
        <w:rPr>
          <w:rFonts w:ascii="Arial" w:hAnsi="Arial" w:cs="Arial"/>
        </w:rPr>
      </w:pPr>
    </w:p>
    <w:p w:rsidR="00940F62" w:rsidRPr="00504A4D" w:rsidRDefault="00940F62" w:rsidP="00940F62">
      <w:pPr>
        <w:rPr>
          <w:rFonts w:ascii="Arial" w:hAnsi="Arial" w:cs="Arial"/>
        </w:rPr>
      </w:pPr>
      <w:r w:rsidRPr="00504A4D">
        <w:rPr>
          <w:rFonts w:ascii="Arial" w:hAnsi="Arial" w:cs="Arial"/>
        </w:rPr>
        <w:t xml:space="preserve"> 3.17 declares that </w:t>
      </w:r>
      <w:r w:rsidRPr="00504A4D">
        <w:rPr>
          <w:rFonts w:ascii="Arial" w:hAnsi="Arial" w:cs="Arial"/>
          <w:u w:val="single"/>
        </w:rPr>
        <w:t>God is mighty to save</w:t>
      </w:r>
      <w:r w:rsidRPr="00504A4D">
        <w:rPr>
          <w:rFonts w:ascii="Arial" w:hAnsi="Arial" w:cs="Arial"/>
        </w:rPr>
        <w:t xml:space="preserve"> and focuses on </w:t>
      </w:r>
      <w:r w:rsidRPr="00504A4D">
        <w:rPr>
          <w:rFonts w:ascii="Arial" w:hAnsi="Arial" w:cs="Arial"/>
          <w:u w:val="single"/>
        </w:rPr>
        <w:t>what God saves us for</w:t>
      </w:r>
      <w:r w:rsidRPr="00504A4D">
        <w:rPr>
          <w:rFonts w:ascii="Arial" w:hAnsi="Arial" w:cs="Arial"/>
        </w:rPr>
        <w:t xml:space="preserve">. </w:t>
      </w:r>
    </w:p>
    <w:p w:rsidR="004928A1" w:rsidRPr="00504A4D" w:rsidRDefault="00940F62" w:rsidP="004928A1">
      <w:pPr>
        <w:rPr>
          <w:rFonts w:ascii="Arial" w:hAnsi="Arial" w:cs="Arial"/>
        </w:rPr>
      </w:pPr>
      <w:r w:rsidRPr="00504A4D">
        <w:rPr>
          <w:rFonts w:ascii="Arial" w:hAnsi="Arial" w:cs="Arial"/>
        </w:rPr>
        <w:t xml:space="preserve">There are many facets to what we are </w:t>
      </w:r>
      <w:r w:rsidR="004928A1" w:rsidRPr="00504A4D">
        <w:rPr>
          <w:rFonts w:ascii="Arial" w:hAnsi="Arial" w:cs="Arial"/>
        </w:rPr>
        <w:t xml:space="preserve">saved for, but this verse has a threefold declaration; </w:t>
      </w:r>
    </w:p>
    <w:p w:rsidR="004928A1" w:rsidRPr="00504A4D" w:rsidRDefault="004928A1" w:rsidP="004928A1">
      <w:pPr>
        <w:ind w:firstLine="720"/>
        <w:rPr>
          <w:rFonts w:ascii="Arial" w:hAnsi="Arial" w:cs="Arial"/>
        </w:rPr>
      </w:pPr>
      <w:r w:rsidRPr="00504A4D">
        <w:rPr>
          <w:rFonts w:ascii="Arial" w:hAnsi="Arial" w:cs="Arial"/>
        </w:rPr>
        <w:lastRenderedPageBreak/>
        <w:t xml:space="preserve">a) That God delights in us, </w:t>
      </w:r>
    </w:p>
    <w:p w:rsidR="00940F62" w:rsidRPr="00504A4D" w:rsidRDefault="00940F62" w:rsidP="00940F62">
      <w:pPr>
        <w:ind w:firstLine="720"/>
        <w:rPr>
          <w:rFonts w:ascii="Arial" w:hAnsi="Arial" w:cs="Arial"/>
        </w:rPr>
      </w:pPr>
      <w:r w:rsidRPr="00504A4D">
        <w:rPr>
          <w:rFonts w:ascii="Arial" w:hAnsi="Arial" w:cs="Arial"/>
        </w:rPr>
        <w:t xml:space="preserve">b) That </w:t>
      </w:r>
      <w:r w:rsidR="00BB1A79" w:rsidRPr="00504A4D">
        <w:rPr>
          <w:rFonts w:ascii="Arial" w:hAnsi="Arial" w:cs="Arial"/>
          <w:lang w:val="en-US"/>
        </w:rPr>
        <w:t>HE</w:t>
      </w:r>
      <w:r w:rsidRPr="00504A4D">
        <w:rPr>
          <w:rFonts w:ascii="Arial" w:hAnsi="Arial" w:cs="Arial"/>
        </w:rPr>
        <w:t xml:space="preserve"> will no longer rebuke us; </w:t>
      </w:r>
    </w:p>
    <w:p w:rsidR="00940F62" w:rsidRPr="00504A4D" w:rsidRDefault="00940F62" w:rsidP="00940F62">
      <w:pPr>
        <w:ind w:firstLine="720"/>
        <w:rPr>
          <w:rFonts w:ascii="Arial" w:hAnsi="Arial" w:cs="Arial"/>
        </w:rPr>
      </w:pPr>
      <w:r w:rsidRPr="00504A4D">
        <w:rPr>
          <w:rFonts w:ascii="Arial" w:hAnsi="Arial" w:cs="Arial"/>
        </w:rPr>
        <w:t xml:space="preserve">c) That </w:t>
      </w:r>
      <w:r w:rsidR="00BB1A79" w:rsidRPr="00504A4D">
        <w:rPr>
          <w:rFonts w:ascii="Arial" w:hAnsi="Arial" w:cs="Arial"/>
          <w:lang w:val="en-US"/>
        </w:rPr>
        <w:t>HE</w:t>
      </w:r>
      <w:r w:rsidRPr="00504A4D">
        <w:rPr>
          <w:rFonts w:ascii="Arial" w:hAnsi="Arial" w:cs="Arial"/>
        </w:rPr>
        <w:t xml:space="preserve"> will rejoice over us is. </w:t>
      </w:r>
    </w:p>
    <w:p w:rsidR="00940F62" w:rsidRPr="00504A4D" w:rsidRDefault="00940F62" w:rsidP="00940F62">
      <w:pPr>
        <w:rPr>
          <w:rFonts w:ascii="Arial" w:hAnsi="Arial" w:cs="Arial"/>
        </w:rPr>
      </w:pPr>
      <w:r w:rsidRPr="00504A4D">
        <w:rPr>
          <w:rFonts w:ascii="Arial" w:hAnsi="Arial" w:cs="Arial"/>
          <w:u w:val="single"/>
        </w:rPr>
        <w:t xml:space="preserve">His rejoicing is one of the most beautiful </w:t>
      </w:r>
      <w:r w:rsidRPr="00504A4D">
        <w:rPr>
          <w:rFonts w:ascii="Arial" w:hAnsi="Arial" w:cs="Arial"/>
          <w:u w:val="single"/>
          <w:lang w:val="en-US"/>
        </w:rPr>
        <w:t>sayings</w:t>
      </w:r>
      <w:r w:rsidRPr="00504A4D">
        <w:rPr>
          <w:rFonts w:ascii="Arial" w:hAnsi="Arial" w:cs="Arial"/>
          <w:u w:val="single"/>
        </w:rPr>
        <w:t xml:space="preserve"> of God’s grace and love in all of the Bible</w:t>
      </w:r>
      <w:r w:rsidRPr="00504A4D">
        <w:rPr>
          <w:rFonts w:ascii="Arial" w:hAnsi="Arial" w:cs="Arial"/>
        </w:rPr>
        <w:t>. </w:t>
      </w:r>
    </w:p>
    <w:p w:rsidR="00940F62" w:rsidRPr="00504A4D" w:rsidRDefault="00940F62" w:rsidP="00940F62">
      <w:pPr>
        <w:rPr>
          <w:rFonts w:ascii="Arial" w:hAnsi="Arial" w:cs="Arial"/>
        </w:rPr>
      </w:pPr>
    </w:p>
    <w:p w:rsidR="00940F62" w:rsidRPr="00504A4D" w:rsidRDefault="00940F62" w:rsidP="000C1B74">
      <w:pPr>
        <w:pStyle w:val="ListParagraph"/>
        <w:numPr>
          <w:ilvl w:val="0"/>
          <w:numId w:val="2"/>
        </w:numPr>
        <w:rPr>
          <w:rFonts w:ascii="Arial" w:hAnsi="Arial" w:cs="Arial"/>
        </w:rPr>
      </w:pPr>
      <w:r w:rsidRPr="00504A4D">
        <w:rPr>
          <w:rFonts w:ascii="Arial" w:hAnsi="Arial" w:cs="Arial"/>
        </w:rPr>
        <w:t>The 1</w:t>
      </w:r>
      <w:r w:rsidRPr="00504A4D">
        <w:rPr>
          <w:rFonts w:ascii="Arial" w:hAnsi="Arial" w:cs="Arial"/>
          <w:vertAlign w:val="superscript"/>
        </w:rPr>
        <w:t>st</w:t>
      </w:r>
      <w:r w:rsidRPr="00504A4D">
        <w:rPr>
          <w:rFonts w:ascii="Arial" w:hAnsi="Arial" w:cs="Arial"/>
        </w:rPr>
        <w:t xml:space="preserve"> part of this declaration is that God take</w:t>
      </w:r>
      <w:r w:rsidR="00BB1A79" w:rsidRPr="00504A4D">
        <w:rPr>
          <w:rFonts w:ascii="Arial" w:hAnsi="Arial" w:cs="Arial"/>
        </w:rPr>
        <w:t>s</w:t>
      </w:r>
      <w:r w:rsidRPr="00504A4D">
        <w:rPr>
          <w:rFonts w:ascii="Arial" w:hAnsi="Arial" w:cs="Arial"/>
        </w:rPr>
        <w:t xml:space="preserve"> great delight in us. </w:t>
      </w:r>
    </w:p>
    <w:p w:rsidR="00940F62" w:rsidRPr="00504A4D" w:rsidRDefault="00940F62" w:rsidP="00940F62">
      <w:pPr>
        <w:rPr>
          <w:rFonts w:ascii="Arial" w:hAnsi="Arial" w:cs="Arial"/>
        </w:rPr>
      </w:pPr>
      <w:r w:rsidRPr="00504A4D">
        <w:rPr>
          <w:rFonts w:ascii="Arial" w:hAnsi="Arial" w:cs="Arial"/>
        </w:rPr>
        <w:t>That’s the wonderful picture of God who delights</w:t>
      </w:r>
      <w:r w:rsidRPr="00504A4D">
        <w:rPr>
          <w:rFonts w:ascii="Arial" w:hAnsi="Arial" w:cs="Arial"/>
          <w:lang w:val="en-US"/>
        </w:rPr>
        <w:t xml:space="preserve"> in us</w:t>
      </w:r>
      <w:r w:rsidRPr="00504A4D">
        <w:rPr>
          <w:rFonts w:ascii="Arial" w:hAnsi="Arial" w:cs="Arial"/>
        </w:rPr>
        <w:t xml:space="preserve">. </w:t>
      </w:r>
    </w:p>
    <w:p w:rsidR="00940F62" w:rsidRPr="00504A4D" w:rsidRDefault="00940F62" w:rsidP="00940F62">
      <w:pPr>
        <w:ind w:left="720" w:firstLine="720"/>
        <w:rPr>
          <w:rFonts w:ascii="Arial" w:hAnsi="Arial" w:cs="Arial"/>
        </w:rPr>
      </w:pPr>
      <w:r w:rsidRPr="00504A4D">
        <w:rPr>
          <w:rFonts w:ascii="Arial" w:hAnsi="Arial" w:cs="Arial"/>
        </w:rPr>
        <w:t>I hope this is really thrilling to you dear brother</w:t>
      </w:r>
      <w:r w:rsidRPr="00504A4D">
        <w:rPr>
          <w:rFonts w:ascii="Arial" w:hAnsi="Arial" w:cs="Arial"/>
          <w:lang w:val="en-US"/>
        </w:rPr>
        <w:t>s &amp; sisters</w:t>
      </w:r>
      <w:r w:rsidRPr="00504A4D">
        <w:rPr>
          <w:rFonts w:ascii="Arial" w:hAnsi="Arial" w:cs="Arial"/>
        </w:rPr>
        <w:t xml:space="preserve">. </w:t>
      </w:r>
    </w:p>
    <w:p w:rsidR="00940F62" w:rsidRPr="00504A4D" w:rsidRDefault="000C1B74" w:rsidP="00940F62">
      <w:pPr>
        <w:ind w:firstLine="720"/>
        <w:rPr>
          <w:rFonts w:ascii="Arial" w:hAnsi="Arial" w:cs="Arial"/>
        </w:rPr>
      </w:pPr>
      <w:r w:rsidRPr="00504A4D">
        <w:rPr>
          <w:rFonts w:ascii="Arial" w:hAnsi="Arial" w:cs="Arial"/>
          <w:lang w:val="en-US"/>
        </w:rPr>
        <w:t>This is</w:t>
      </w:r>
      <w:r w:rsidR="00940F62" w:rsidRPr="00504A4D">
        <w:rPr>
          <w:rFonts w:ascii="Arial" w:hAnsi="Arial" w:cs="Arial"/>
        </w:rPr>
        <w:t xml:space="preserve"> “</w:t>
      </w:r>
      <w:r w:rsidR="00940F62" w:rsidRPr="00504A4D">
        <w:rPr>
          <w:rFonts w:ascii="Arial" w:hAnsi="Arial" w:cs="Arial"/>
          <w:b/>
        </w:rPr>
        <w:t>WOW</w:t>
      </w:r>
      <w:r w:rsidR="00940F62" w:rsidRPr="00504A4D">
        <w:rPr>
          <w:rFonts w:ascii="Arial" w:hAnsi="Arial" w:cs="Arial"/>
        </w:rPr>
        <w:t xml:space="preserve">”. </w:t>
      </w:r>
    </w:p>
    <w:p w:rsidR="00940F62" w:rsidRPr="00504A4D" w:rsidRDefault="00940F62" w:rsidP="00940F62">
      <w:pPr>
        <w:ind w:left="1440" w:firstLine="720"/>
        <w:rPr>
          <w:rFonts w:ascii="Arial" w:hAnsi="Arial" w:cs="Arial"/>
        </w:rPr>
      </w:pPr>
      <w:r w:rsidRPr="00504A4D">
        <w:rPr>
          <w:rFonts w:ascii="Arial" w:hAnsi="Arial" w:cs="Arial"/>
        </w:rPr>
        <w:t xml:space="preserve">Just think! God delights in </w:t>
      </w:r>
      <w:r w:rsidR="000C1B74" w:rsidRPr="00504A4D">
        <w:rPr>
          <w:rFonts w:ascii="Arial" w:hAnsi="Arial" w:cs="Arial"/>
          <w:lang w:val="en-US"/>
        </w:rPr>
        <w:t xml:space="preserve">Sergei </w:t>
      </w:r>
      <w:proofErr w:type="spellStart"/>
      <w:r w:rsidR="000C1B74" w:rsidRPr="00504A4D">
        <w:rPr>
          <w:rFonts w:ascii="Arial" w:hAnsi="Arial" w:cs="Arial"/>
          <w:lang w:val="en-US"/>
        </w:rPr>
        <w:t>Segeivich</w:t>
      </w:r>
      <w:proofErr w:type="spellEnd"/>
      <w:r w:rsidRPr="00504A4D">
        <w:rPr>
          <w:rFonts w:ascii="Arial" w:hAnsi="Arial" w:cs="Arial"/>
        </w:rPr>
        <w:t>.</w:t>
      </w:r>
    </w:p>
    <w:p w:rsidR="000C1B74" w:rsidRPr="00504A4D" w:rsidRDefault="00940F62" w:rsidP="00AA6E39">
      <w:pPr>
        <w:ind w:left="720" w:firstLine="720"/>
        <w:rPr>
          <w:rFonts w:ascii="Arial" w:hAnsi="Arial" w:cs="Arial"/>
          <w:lang w:val="en-US"/>
        </w:rPr>
      </w:pPr>
      <w:r w:rsidRPr="00504A4D">
        <w:rPr>
          <w:rFonts w:ascii="Arial" w:hAnsi="Arial" w:cs="Arial"/>
        </w:rPr>
        <w:t xml:space="preserve">    </w:t>
      </w:r>
      <w:r w:rsidR="000C1B74" w:rsidRPr="00504A4D">
        <w:rPr>
          <w:rFonts w:ascii="Arial" w:hAnsi="Arial" w:cs="Arial"/>
          <w:lang w:val="en-US"/>
        </w:rPr>
        <w:t xml:space="preserve">God </w:t>
      </w:r>
      <w:r w:rsidR="00AA6E39" w:rsidRPr="00504A4D">
        <w:rPr>
          <w:rFonts w:ascii="Arial" w:hAnsi="Arial" w:cs="Arial"/>
          <w:lang w:val="en-US"/>
        </w:rPr>
        <w:t>delights in Nadia Alexandrovna.</w:t>
      </w:r>
      <w:r w:rsidRPr="00504A4D">
        <w:rPr>
          <w:rFonts w:ascii="Arial" w:hAnsi="Arial" w:cs="Arial"/>
        </w:rPr>
        <w:t xml:space="preserve">  </w:t>
      </w:r>
    </w:p>
    <w:p w:rsidR="00AA6E39" w:rsidRPr="00504A4D" w:rsidRDefault="00AA6E39" w:rsidP="00AA6E39">
      <w:pPr>
        <w:ind w:left="720" w:firstLine="720"/>
        <w:rPr>
          <w:rFonts w:ascii="Arial" w:hAnsi="Arial" w:cs="Arial"/>
          <w:lang w:val="en-US"/>
        </w:rPr>
      </w:pPr>
    </w:p>
    <w:p w:rsidR="000C1B74" w:rsidRPr="00504A4D" w:rsidRDefault="000C1B74" w:rsidP="000C1B74">
      <w:pPr>
        <w:pStyle w:val="ListParagraph"/>
        <w:numPr>
          <w:ilvl w:val="0"/>
          <w:numId w:val="2"/>
        </w:numPr>
        <w:rPr>
          <w:rFonts w:ascii="Arial" w:hAnsi="Arial" w:cs="Arial"/>
        </w:rPr>
      </w:pPr>
      <w:r w:rsidRPr="00504A4D">
        <w:rPr>
          <w:rFonts w:ascii="Arial" w:hAnsi="Arial" w:cs="Arial"/>
        </w:rPr>
        <w:t>God gives us salvation peace.</w:t>
      </w:r>
    </w:p>
    <w:p w:rsidR="000C1B74" w:rsidRPr="00504A4D" w:rsidRDefault="000C1B74" w:rsidP="000C1B74">
      <w:pPr>
        <w:pStyle w:val="ListParagraph"/>
        <w:ind w:left="408"/>
        <w:rPr>
          <w:rFonts w:ascii="Arial" w:hAnsi="Arial" w:cs="Arial"/>
        </w:rPr>
      </w:pPr>
      <w:r w:rsidRPr="00504A4D">
        <w:rPr>
          <w:rFonts w:ascii="Arial" w:hAnsi="Arial" w:cs="Arial"/>
        </w:rPr>
        <w:t xml:space="preserve">Can you imagine God is no longer </w:t>
      </w:r>
      <w:proofErr w:type="gramStart"/>
      <w:r w:rsidRPr="00504A4D">
        <w:rPr>
          <w:rFonts w:ascii="Arial" w:hAnsi="Arial" w:cs="Arial"/>
        </w:rPr>
        <w:t>angry</w:t>
      </w:r>
      <w:proofErr w:type="gramEnd"/>
    </w:p>
    <w:p w:rsidR="000C1B74" w:rsidRPr="00504A4D" w:rsidRDefault="000C1B74" w:rsidP="000C1B74">
      <w:pPr>
        <w:pStyle w:val="ListParagraph"/>
        <w:ind w:left="408"/>
        <w:rPr>
          <w:rFonts w:ascii="Arial" w:hAnsi="Arial" w:cs="Arial"/>
        </w:rPr>
      </w:pPr>
      <w:r w:rsidRPr="00504A4D">
        <w:rPr>
          <w:rFonts w:ascii="Arial" w:hAnsi="Arial" w:cs="Arial"/>
        </w:rPr>
        <w:t>His love covers us</w:t>
      </w:r>
    </w:p>
    <w:p w:rsidR="000C1B74" w:rsidRPr="00504A4D" w:rsidRDefault="000C1B74" w:rsidP="000C1B74">
      <w:pPr>
        <w:pStyle w:val="ListParagraph"/>
        <w:ind w:left="408"/>
        <w:rPr>
          <w:rFonts w:ascii="Arial" w:hAnsi="Arial" w:cs="Arial"/>
        </w:rPr>
      </w:pPr>
      <w:r w:rsidRPr="00504A4D">
        <w:rPr>
          <w:rFonts w:ascii="Arial" w:hAnsi="Arial" w:cs="Arial"/>
        </w:rPr>
        <w:t xml:space="preserve">His love saves and beautifies. </w:t>
      </w:r>
    </w:p>
    <w:p w:rsidR="000C1B74" w:rsidRPr="00504A4D" w:rsidRDefault="000C1B74" w:rsidP="000C1B74">
      <w:pPr>
        <w:pStyle w:val="ListParagraph"/>
        <w:ind w:left="408"/>
        <w:rPr>
          <w:rFonts w:ascii="Arial" w:hAnsi="Arial" w:cs="Arial"/>
        </w:rPr>
      </w:pPr>
    </w:p>
    <w:p w:rsidR="000C1B74" w:rsidRPr="00504A4D" w:rsidRDefault="000C1B74" w:rsidP="000C1B74">
      <w:pPr>
        <w:pStyle w:val="ListParagraph"/>
        <w:numPr>
          <w:ilvl w:val="0"/>
          <w:numId w:val="2"/>
        </w:numPr>
        <w:rPr>
          <w:rFonts w:ascii="Arial" w:hAnsi="Arial" w:cs="Arial"/>
        </w:rPr>
      </w:pPr>
      <w:r w:rsidRPr="00504A4D">
        <w:rPr>
          <w:rFonts w:ascii="Arial" w:hAnsi="Arial" w:cs="Arial"/>
        </w:rPr>
        <w:t xml:space="preserve"> He rejoices over us.</w:t>
      </w:r>
    </w:p>
    <w:p w:rsidR="000C1B74" w:rsidRPr="00504A4D" w:rsidRDefault="000C1B74" w:rsidP="000C1B74">
      <w:pPr>
        <w:pStyle w:val="ListParagraph"/>
        <w:ind w:left="408"/>
        <w:rPr>
          <w:rFonts w:ascii="Arial" w:hAnsi="Arial" w:cs="Arial"/>
        </w:rPr>
      </w:pPr>
      <w:r w:rsidRPr="00504A4D">
        <w:rPr>
          <w:rFonts w:ascii="Arial" w:hAnsi="Arial" w:cs="Arial"/>
        </w:rPr>
        <w:t>Hallelujah for Vadim!</w:t>
      </w:r>
    </w:p>
    <w:p w:rsidR="000C1B74" w:rsidRPr="00504A4D" w:rsidRDefault="000C1B74" w:rsidP="000C1B74">
      <w:pPr>
        <w:pStyle w:val="ListParagraph"/>
        <w:ind w:left="408"/>
        <w:rPr>
          <w:rFonts w:ascii="Arial" w:hAnsi="Arial" w:cs="Arial"/>
        </w:rPr>
      </w:pPr>
      <w:r w:rsidRPr="00504A4D">
        <w:rPr>
          <w:rFonts w:ascii="Arial" w:hAnsi="Arial" w:cs="Arial"/>
        </w:rPr>
        <w:t>Hallelujah for Natasha!</w:t>
      </w:r>
    </w:p>
    <w:p w:rsidR="000C1B74" w:rsidRPr="00504A4D" w:rsidRDefault="000C1B74" w:rsidP="000C1B74">
      <w:pPr>
        <w:pStyle w:val="ListParagraph"/>
        <w:ind w:left="408"/>
        <w:rPr>
          <w:rFonts w:ascii="Arial" w:hAnsi="Arial" w:cs="Arial"/>
        </w:rPr>
      </w:pPr>
      <w:r w:rsidRPr="00504A4D">
        <w:rPr>
          <w:rFonts w:ascii="Arial" w:hAnsi="Arial" w:cs="Arial"/>
        </w:rPr>
        <w:t xml:space="preserve"> </w:t>
      </w:r>
      <w:r w:rsidR="00940F62" w:rsidRPr="00504A4D">
        <w:rPr>
          <w:rFonts w:ascii="Arial" w:hAnsi="Arial" w:cs="Arial"/>
        </w:rPr>
        <w:t xml:space="preserve">Can you imagine God sings over </w:t>
      </w:r>
      <w:proofErr w:type="spellStart"/>
      <w:proofErr w:type="gramStart"/>
      <w:r w:rsidRPr="00504A4D">
        <w:rPr>
          <w:rFonts w:ascii="Arial" w:hAnsi="Arial" w:cs="Arial"/>
        </w:rPr>
        <w:t>Vovo</w:t>
      </w:r>
      <w:proofErr w:type="spellEnd"/>
      <w:r w:rsidR="00940F62" w:rsidRPr="00504A4D">
        <w:rPr>
          <w:rFonts w:ascii="Arial" w:hAnsi="Arial" w:cs="Arial"/>
        </w:rPr>
        <w:t>.</w:t>
      </w:r>
      <w:proofErr w:type="gramEnd"/>
    </w:p>
    <w:p w:rsidR="00940F62" w:rsidRPr="00504A4D" w:rsidRDefault="000C1B74" w:rsidP="000C1B74">
      <w:pPr>
        <w:pStyle w:val="ListParagraph"/>
        <w:ind w:left="408"/>
        <w:rPr>
          <w:rFonts w:ascii="Arial" w:hAnsi="Arial" w:cs="Arial"/>
        </w:rPr>
      </w:pPr>
      <w:r w:rsidRPr="00504A4D">
        <w:rPr>
          <w:rFonts w:ascii="Arial" w:hAnsi="Arial" w:cs="Arial"/>
        </w:rPr>
        <w:t>God sings over Anya.</w:t>
      </w:r>
    </w:p>
    <w:p w:rsidR="000C1B74" w:rsidRPr="00504A4D" w:rsidRDefault="000C1B74" w:rsidP="000C1B74">
      <w:pPr>
        <w:pStyle w:val="ListParagraph"/>
        <w:ind w:left="408"/>
        <w:rPr>
          <w:rFonts w:ascii="Arial" w:hAnsi="Arial" w:cs="Arial"/>
        </w:rPr>
      </w:pPr>
      <w:r w:rsidRPr="00504A4D">
        <w:rPr>
          <w:rFonts w:ascii="Arial" w:hAnsi="Arial" w:cs="Arial"/>
        </w:rPr>
        <w:t>The Lord is the God who sings!</w:t>
      </w:r>
    </w:p>
    <w:p w:rsidR="000C1B74" w:rsidRPr="00504A4D" w:rsidRDefault="000C1B74" w:rsidP="000C1B74">
      <w:pPr>
        <w:pStyle w:val="ListParagraph"/>
        <w:ind w:left="408"/>
        <w:rPr>
          <w:rFonts w:ascii="Arial" w:hAnsi="Arial" w:cs="Arial"/>
        </w:rPr>
      </w:pPr>
      <w:r w:rsidRPr="00504A4D">
        <w:rPr>
          <w:rFonts w:ascii="Arial" w:hAnsi="Arial" w:cs="Arial"/>
        </w:rPr>
        <w:t>The God of the Bible sings!</w:t>
      </w:r>
    </w:p>
    <w:p w:rsidR="000C1B74" w:rsidRPr="00504A4D" w:rsidRDefault="000C1B74" w:rsidP="000C1B74">
      <w:pPr>
        <w:pStyle w:val="ListParagraph"/>
        <w:ind w:left="408"/>
        <w:rPr>
          <w:rFonts w:ascii="Arial" w:hAnsi="Arial" w:cs="Arial"/>
        </w:rPr>
      </w:pPr>
      <w:r w:rsidRPr="00504A4D">
        <w:rPr>
          <w:rFonts w:ascii="Arial" w:hAnsi="Arial" w:cs="Arial"/>
        </w:rPr>
        <w:t>He sings over His people.</w:t>
      </w:r>
    </w:p>
    <w:p w:rsidR="004928A1" w:rsidRPr="00504A4D" w:rsidRDefault="004928A1">
      <w:pPr>
        <w:pStyle w:val="ListParagraph"/>
        <w:ind w:left="408"/>
      </w:pPr>
    </w:p>
    <w:sectPr w:rsidR="004928A1" w:rsidRPr="00504A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F2D8F"/>
    <w:multiLevelType w:val="hybridMultilevel"/>
    <w:tmpl w:val="5C885170"/>
    <w:lvl w:ilvl="0" w:tplc="9326C5BE">
      <w:start w:val="1"/>
      <w:numFmt w:val="decimal"/>
      <w:lvlText w:val="%1."/>
      <w:lvlJc w:val="left"/>
      <w:pPr>
        <w:ind w:left="408" w:hanging="360"/>
      </w:pPr>
      <w:rPr>
        <w:rFonts w:hint="default"/>
        <w:b/>
        <w:sz w:val="28"/>
      </w:rPr>
    </w:lvl>
    <w:lvl w:ilvl="1" w:tplc="04220019" w:tentative="1">
      <w:start w:val="1"/>
      <w:numFmt w:val="lowerLetter"/>
      <w:lvlText w:val="%2."/>
      <w:lvlJc w:val="left"/>
      <w:pPr>
        <w:ind w:left="1128" w:hanging="360"/>
      </w:pPr>
    </w:lvl>
    <w:lvl w:ilvl="2" w:tplc="0422001B" w:tentative="1">
      <w:start w:val="1"/>
      <w:numFmt w:val="lowerRoman"/>
      <w:lvlText w:val="%3."/>
      <w:lvlJc w:val="right"/>
      <w:pPr>
        <w:ind w:left="1848" w:hanging="180"/>
      </w:pPr>
    </w:lvl>
    <w:lvl w:ilvl="3" w:tplc="0422000F" w:tentative="1">
      <w:start w:val="1"/>
      <w:numFmt w:val="decimal"/>
      <w:lvlText w:val="%4."/>
      <w:lvlJc w:val="left"/>
      <w:pPr>
        <w:ind w:left="2568" w:hanging="360"/>
      </w:pPr>
    </w:lvl>
    <w:lvl w:ilvl="4" w:tplc="04220019" w:tentative="1">
      <w:start w:val="1"/>
      <w:numFmt w:val="lowerLetter"/>
      <w:lvlText w:val="%5."/>
      <w:lvlJc w:val="left"/>
      <w:pPr>
        <w:ind w:left="3288" w:hanging="360"/>
      </w:pPr>
    </w:lvl>
    <w:lvl w:ilvl="5" w:tplc="0422001B" w:tentative="1">
      <w:start w:val="1"/>
      <w:numFmt w:val="lowerRoman"/>
      <w:lvlText w:val="%6."/>
      <w:lvlJc w:val="right"/>
      <w:pPr>
        <w:ind w:left="4008" w:hanging="180"/>
      </w:pPr>
    </w:lvl>
    <w:lvl w:ilvl="6" w:tplc="0422000F" w:tentative="1">
      <w:start w:val="1"/>
      <w:numFmt w:val="decimal"/>
      <w:lvlText w:val="%7."/>
      <w:lvlJc w:val="left"/>
      <w:pPr>
        <w:ind w:left="4728" w:hanging="360"/>
      </w:pPr>
    </w:lvl>
    <w:lvl w:ilvl="7" w:tplc="04220019" w:tentative="1">
      <w:start w:val="1"/>
      <w:numFmt w:val="lowerLetter"/>
      <w:lvlText w:val="%8."/>
      <w:lvlJc w:val="left"/>
      <w:pPr>
        <w:ind w:left="5448" w:hanging="360"/>
      </w:pPr>
    </w:lvl>
    <w:lvl w:ilvl="8" w:tplc="0422001B" w:tentative="1">
      <w:start w:val="1"/>
      <w:numFmt w:val="lowerRoman"/>
      <w:lvlText w:val="%9."/>
      <w:lvlJc w:val="right"/>
      <w:pPr>
        <w:ind w:left="6168" w:hanging="180"/>
      </w:pPr>
    </w:lvl>
  </w:abstractNum>
  <w:abstractNum w:abstractNumId="1" w15:restartNumberingAfterBreak="0">
    <w:nsid w:val="7A317BAD"/>
    <w:multiLevelType w:val="hybridMultilevel"/>
    <w:tmpl w:val="64D849F8"/>
    <w:lvl w:ilvl="0" w:tplc="2B1E96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04"/>
    <w:rsid w:val="000C1B74"/>
    <w:rsid w:val="004928A1"/>
    <w:rsid w:val="00504A4D"/>
    <w:rsid w:val="00940F62"/>
    <w:rsid w:val="00AA6E39"/>
    <w:rsid w:val="00AC663F"/>
    <w:rsid w:val="00BB1A79"/>
    <w:rsid w:val="00CE222B"/>
    <w:rsid w:val="00EA37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13A15-146A-4451-B35F-4B9070E5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F62"/>
    <w:pPr>
      <w:ind w:left="720"/>
      <w:contextualSpacing/>
    </w:pPr>
    <w:rPr>
      <w:lang w:val="en-US"/>
    </w:rPr>
  </w:style>
  <w:style w:type="paragraph" w:styleId="BalloonText">
    <w:name w:val="Balloon Text"/>
    <w:basedOn w:val="Normal"/>
    <w:link w:val="BalloonTextChar"/>
    <w:uiPriority w:val="99"/>
    <w:semiHidden/>
    <w:unhideWhenUsed/>
    <w:rsid w:val="00492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dc:creator>
  <cp:keywords/>
  <dc:description/>
  <cp:lastModifiedBy>Abraham Bible</cp:lastModifiedBy>
  <cp:revision>7</cp:revision>
  <cp:lastPrinted>2017-10-19T14:50:00Z</cp:lastPrinted>
  <dcterms:created xsi:type="dcterms:W3CDTF">2017-10-19T14:25:00Z</dcterms:created>
  <dcterms:modified xsi:type="dcterms:W3CDTF">2021-04-10T10:32:00Z</dcterms:modified>
</cp:coreProperties>
</file>